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416" w:rsidRPr="003C1CB3" w:rsidRDefault="00EB6416" w:rsidP="00EB6416">
      <w:pPr>
        <w:pStyle w:val="Styl"/>
        <w:spacing w:before="278" w:line="201" w:lineRule="exact"/>
        <w:ind w:left="495" w:right="57"/>
        <w:jc w:val="right"/>
        <w:rPr>
          <w:rFonts w:ascii="Arial" w:hAnsi="Arial" w:cs="Arial"/>
          <w:w w:val="88"/>
          <w:sz w:val="20"/>
          <w:szCs w:val="20"/>
        </w:rPr>
      </w:pPr>
      <w:r w:rsidRPr="003C1CB3">
        <w:rPr>
          <w:rFonts w:ascii="Arial" w:hAnsi="Arial" w:cs="Arial"/>
          <w:w w:val="88"/>
          <w:sz w:val="20"/>
          <w:szCs w:val="20"/>
        </w:rPr>
        <w:t xml:space="preserve">Szczytno, dn. </w:t>
      </w:r>
      <w:r w:rsidR="004C5AAF">
        <w:rPr>
          <w:rFonts w:ascii="Arial" w:hAnsi="Arial" w:cs="Arial"/>
          <w:w w:val="88"/>
          <w:sz w:val="20"/>
          <w:szCs w:val="20"/>
        </w:rPr>
        <w:t>1</w:t>
      </w:r>
      <w:r w:rsidR="00AC4BBE">
        <w:rPr>
          <w:rFonts w:ascii="Arial" w:hAnsi="Arial" w:cs="Arial"/>
          <w:w w:val="88"/>
          <w:sz w:val="20"/>
          <w:szCs w:val="20"/>
        </w:rPr>
        <w:t>9</w:t>
      </w:r>
      <w:r w:rsidRPr="003C1CB3">
        <w:rPr>
          <w:rFonts w:ascii="Arial" w:hAnsi="Arial" w:cs="Arial"/>
          <w:w w:val="88"/>
          <w:sz w:val="20"/>
          <w:szCs w:val="20"/>
        </w:rPr>
        <w:t>-</w:t>
      </w:r>
      <w:r w:rsidR="004C5AAF">
        <w:rPr>
          <w:rFonts w:ascii="Arial" w:hAnsi="Arial" w:cs="Arial"/>
          <w:w w:val="88"/>
          <w:sz w:val="20"/>
          <w:szCs w:val="20"/>
        </w:rPr>
        <w:t>02</w:t>
      </w:r>
      <w:r w:rsidRPr="003C1CB3">
        <w:rPr>
          <w:rFonts w:ascii="Arial" w:hAnsi="Arial" w:cs="Arial"/>
          <w:w w:val="88"/>
          <w:sz w:val="20"/>
          <w:szCs w:val="20"/>
        </w:rPr>
        <w:t>-201</w:t>
      </w:r>
      <w:r w:rsidR="004C5AAF">
        <w:rPr>
          <w:rFonts w:ascii="Arial" w:hAnsi="Arial" w:cs="Arial"/>
          <w:w w:val="88"/>
          <w:sz w:val="20"/>
          <w:szCs w:val="20"/>
        </w:rPr>
        <w:t>9</w:t>
      </w:r>
      <w:r w:rsidRPr="003C1CB3">
        <w:rPr>
          <w:rFonts w:ascii="Arial" w:hAnsi="Arial" w:cs="Arial"/>
          <w:w w:val="88"/>
          <w:sz w:val="20"/>
          <w:szCs w:val="20"/>
        </w:rPr>
        <w:t>r..</w:t>
      </w:r>
    </w:p>
    <w:p w:rsidR="00EB6416" w:rsidRPr="003C1CB3" w:rsidRDefault="00EB6416" w:rsidP="00EB6416">
      <w:pPr>
        <w:pStyle w:val="Styl"/>
        <w:spacing w:before="201" w:line="211" w:lineRule="exact"/>
        <w:ind w:left="3879" w:right="57"/>
        <w:rPr>
          <w:rFonts w:ascii="Arial" w:hAnsi="Arial" w:cs="Arial"/>
          <w:i/>
          <w:iCs/>
          <w:w w:val="86"/>
          <w:sz w:val="20"/>
          <w:szCs w:val="20"/>
        </w:rPr>
      </w:pPr>
      <w:r w:rsidRPr="003C1CB3">
        <w:rPr>
          <w:rFonts w:ascii="Arial" w:hAnsi="Arial" w:cs="Arial"/>
          <w:i/>
          <w:iCs/>
          <w:w w:val="86"/>
          <w:sz w:val="20"/>
          <w:szCs w:val="20"/>
        </w:rPr>
        <w:t xml:space="preserve">                                                                     </w:t>
      </w:r>
      <w:r w:rsidRPr="003C1CB3">
        <w:rPr>
          <w:rFonts w:ascii="Arial" w:hAnsi="Arial" w:cs="Arial"/>
          <w:w w:val="85"/>
          <w:sz w:val="20"/>
          <w:szCs w:val="20"/>
        </w:rPr>
        <w:tab/>
      </w:r>
    </w:p>
    <w:p w:rsidR="00AC4BBE" w:rsidRDefault="00AC4BBE" w:rsidP="00DE1696">
      <w:pPr>
        <w:spacing w:before="195" w:after="195" w:line="340" w:lineRule="atLeast"/>
        <w:textAlignment w:val="top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Dotyczy:</w:t>
      </w:r>
      <w:r w:rsidR="00DE1696" w:rsidRPr="00DE1696">
        <w:rPr>
          <w:rFonts w:ascii="Arial" w:eastAsia="Times New Roman" w:hAnsi="Arial" w:cs="Arial"/>
          <w:sz w:val="20"/>
          <w:szCs w:val="20"/>
          <w:lang w:eastAsia="pl-PL"/>
        </w:rPr>
        <w:t xml:space="preserve"> „</w:t>
      </w:r>
      <w:r w:rsidR="001911BD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OFERTA NA </w:t>
      </w:r>
      <w:bookmarkStart w:id="0" w:name="_Hlk856578"/>
      <w:r w:rsidR="001911BD">
        <w:rPr>
          <w:rFonts w:ascii="Arial" w:eastAsia="Times New Roman" w:hAnsi="Arial" w:cs="Arial"/>
          <w:kern w:val="2"/>
          <w:sz w:val="20"/>
          <w:szCs w:val="20"/>
          <w:lang w:eastAsia="pl-PL"/>
        </w:rPr>
        <w:t>WYKONANIE PROJEKTU SAP WRAZ Z KOSZTORYSEM WYKONAWCZYM BUDYNKU SZPITALA W SZCZYTNIE</w:t>
      </w:r>
      <w:bookmarkEnd w:id="0"/>
      <w:r w:rsidR="00DE1696" w:rsidRPr="001911BD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” </w:t>
      </w:r>
    </w:p>
    <w:p w:rsidR="00D811E7" w:rsidRDefault="00D811E7" w:rsidP="00D811E7">
      <w:pPr>
        <w:spacing w:after="75" w:line="440" w:lineRule="atLeast"/>
        <w:ind w:left="150" w:right="150"/>
        <w:jc w:val="center"/>
        <w:textAlignment w:val="top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bookmarkStart w:id="1" w:name="_Hlk856352"/>
      <w:r>
        <w:rPr>
          <w:rFonts w:ascii="Arial" w:hAnsi="Arial" w:cs="Arial"/>
          <w:color w:val="000000"/>
          <w:sz w:val="24"/>
          <w:szCs w:val="24"/>
        </w:rPr>
        <w:t xml:space="preserve">Charakterystyka Pożarowa </w:t>
      </w:r>
      <w:r w:rsidRPr="009F1C7F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budynku Szpitala </w:t>
      </w:r>
    </w:p>
    <w:bookmarkEnd w:id="1"/>
    <w:p w:rsidR="00D811E7" w:rsidRDefault="00D811E7" w:rsidP="00DE1696">
      <w:pPr>
        <w:spacing w:before="195" w:after="195" w:line="340" w:lineRule="atLeast"/>
        <w:textAlignment w:val="top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>Budynek szpitala mieści się w jednej bryle. Składa się z dwóch zasadniczych skrzydeł ułożonych w rzucie poziomym  w kształcie litery „T”. Wysokość poszczególnych części obiektu jest zróżnicowana.</w:t>
      </w:r>
    </w:p>
    <w:p w:rsidR="00D811E7" w:rsidRDefault="00D811E7" w:rsidP="00DE1696">
      <w:pPr>
        <w:spacing w:before="195" w:after="195" w:line="340" w:lineRule="atLeast"/>
        <w:textAlignment w:val="top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>Część „stara” (początek XX wieku) szpitala posiada trzy kondygnacje, w części jest podpiwniczona, a także części posiada użytkowe poddasze.</w:t>
      </w:r>
    </w:p>
    <w:p w:rsidR="00D811E7" w:rsidRDefault="00D811E7" w:rsidP="00DE1696">
      <w:pPr>
        <w:spacing w:before="195" w:after="195" w:line="340" w:lineRule="atLeast"/>
        <w:textAlignment w:val="top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>Część „nowa” (początek 1970r.) szpitala posiada dwie kondygnacje i jest integralna częścią szpitala.</w:t>
      </w:r>
    </w:p>
    <w:p w:rsidR="00D811E7" w:rsidRDefault="00D811E7" w:rsidP="00DE1696">
      <w:pPr>
        <w:spacing w:before="195" w:after="195" w:line="340" w:lineRule="atLeast"/>
        <w:textAlignment w:val="top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>Wysokość  - 14,50m – budynek średniowysoki (SW)</w:t>
      </w:r>
    </w:p>
    <w:p w:rsidR="00AC4BBE" w:rsidRDefault="00D811E7" w:rsidP="00DE1696">
      <w:pPr>
        <w:spacing w:before="195" w:after="195" w:line="340" w:lineRule="atLeast"/>
        <w:textAlignment w:val="top"/>
        <w:rPr>
          <w:rFonts w:ascii="Arial" w:eastAsia="Times New Roman" w:hAnsi="Arial" w:cs="Arial"/>
          <w:kern w:val="2"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>Kubatura – 20 000 m</w:t>
      </w:r>
      <w:r w:rsidRPr="00D811E7">
        <w:rPr>
          <w:rFonts w:ascii="Arial" w:eastAsia="Times New Roman" w:hAnsi="Arial" w:cs="Arial"/>
          <w:kern w:val="2"/>
          <w:sz w:val="20"/>
          <w:szCs w:val="20"/>
          <w:vertAlign w:val="superscript"/>
          <w:lang w:eastAsia="pl-PL"/>
        </w:rPr>
        <w:t xml:space="preserve">3 </w:t>
      </w:r>
    </w:p>
    <w:p w:rsidR="00D811E7" w:rsidRDefault="00D811E7" w:rsidP="00DE1696">
      <w:pPr>
        <w:spacing w:before="195" w:after="195" w:line="340" w:lineRule="atLeast"/>
        <w:textAlignment w:val="top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>Powierzchnia zabudowy – 1 990,60m</w:t>
      </w:r>
      <w:r w:rsidRPr="00D811E7">
        <w:rPr>
          <w:rFonts w:ascii="Arial" w:eastAsia="Times New Roman" w:hAnsi="Arial" w:cs="Arial"/>
          <w:kern w:val="2"/>
          <w:sz w:val="20"/>
          <w:szCs w:val="20"/>
          <w:vertAlign w:val="superscript"/>
          <w:lang w:eastAsia="pl-PL"/>
        </w:rPr>
        <w:t>2</w:t>
      </w: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</w:p>
    <w:p w:rsidR="00D811E7" w:rsidRDefault="00D811E7" w:rsidP="00DE1696">
      <w:pPr>
        <w:spacing w:before="195" w:after="195" w:line="340" w:lineRule="atLeast"/>
        <w:textAlignment w:val="top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Powierzchnia wewnętrzna (strefy pożarowej) </w:t>
      </w:r>
      <w:r w:rsidR="00F85C7F">
        <w:rPr>
          <w:rFonts w:ascii="Arial" w:eastAsia="Times New Roman" w:hAnsi="Arial" w:cs="Arial"/>
          <w:kern w:val="2"/>
          <w:sz w:val="20"/>
          <w:szCs w:val="20"/>
          <w:lang w:eastAsia="pl-PL"/>
        </w:rPr>
        <w:t>–</w:t>
      </w: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="00F85C7F">
        <w:rPr>
          <w:rFonts w:ascii="Arial" w:eastAsia="Times New Roman" w:hAnsi="Arial" w:cs="Arial"/>
          <w:kern w:val="2"/>
          <w:sz w:val="20"/>
          <w:szCs w:val="20"/>
          <w:lang w:eastAsia="pl-PL"/>
        </w:rPr>
        <w:t>6 615 m</w:t>
      </w:r>
      <w:r w:rsidR="00F85C7F" w:rsidRPr="00F85C7F">
        <w:rPr>
          <w:rFonts w:ascii="Arial" w:eastAsia="Times New Roman" w:hAnsi="Arial" w:cs="Arial"/>
          <w:kern w:val="2"/>
          <w:sz w:val="20"/>
          <w:szCs w:val="20"/>
          <w:vertAlign w:val="superscript"/>
          <w:lang w:eastAsia="pl-PL"/>
        </w:rPr>
        <w:t>2</w:t>
      </w:r>
      <w:r w:rsidR="00F85C7F">
        <w:rPr>
          <w:rFonts w:ascii="Arial" w:eastAsia="Times New Roman" w:hAnsi="Arial" w:cs="Arial"/>
          <w:kern w:val="2"/>
          <w:sz w:val="20"/>
          <w:szCs w:val="20"/>
          <w:lang w:eastAsia="pl-PL"/>
        </w:rPr>
        <w:t>, w tym:</w:t>
      </w:r>
    </w:p>
    <w:p w:rsidR="00F85C7F" w:rsidRDefault="00F85C7F" w:rsidP="00DE1696">
      <w:pPr>
        <w:spacing w:before="195" w:after="195" w:line="340" w:lineRule="atLeast"/>
        <w:textAlignment w:val="top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- Piwnica      </w:t>
      </w:r>
      <w:bookmarkStart w:id="2" w:name="_GoBack"/>
      <w:bookmarkEnd w:id="2"/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>101,15m</w:t>
      </w:r>
      <w:r w:rsidRPr="00F85C7F">
        <w:rPr>
          <w:rFonts w:ascii="Arial" w:eastAsia="Times New Roman" w:hAnsi="Arial" w:cs="Arial"/>
          <w:kern w:val="2"/>
          <w:sz w:val="20"/>
          <w:szCs w:val="20"/>
          <w:vertAlign w:val="superscript"/>
          <w:lang w:eastAsia="pl-PL"/>
        </w:rPr>
        <w:t>2</w:t>
      </w:r>
    </w:p>
    <w:p w:rsidR="00F85C7F" w:rsidRDefault="00F85C7F" w:rsidP="00DE1696">
      <w:pPr>
        <w:spacing w:before="195" w:after="195" w:line="340" w:lineRule="atLeast"/>
        <w:textAlignment w:val="top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- Parter      1 990,60m</w:t>
      </w:r>
      <w:r w:rsidRPr="00F85C7F">
        <w:rPr>
          <w:rFonts w:ascii="Arial" w:eastAsia="Times New Roman" w:hAnsi="Arial" w:cs="Arial"/>
          <w:kern w:val="2"/>
          <w:sz w:val="20"/>
          <w:szCs w:val="20"/>
          <w:vertAlign w:val="superscript"/>
          <w:lang w:eastAsia="pl-PL"/>
        </w:rPr>
        <w:t>2</w:t>
      </w:r>
    </w:p>
    <w:p w:rsidR="00F85C7F" w:rsidRDefault="00F85C7F" w:rsidP="00DE1696">
      <w:pPr>
        <w:spacing w:before="195" w:after="195" w:line="340" w:lineRule="atLeast"/>
        <w:textAlignment w:val="top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- I piętro     1 839,15m</w:t>
      </w:r>
      <w:r w:rsidRPr="00F85C7F">
        <w:rPr>
          <w:rFonts w:ascii="Arial" w:eastAsia="Times New Roman" w:hAnsi="Arial" w:cs="Arial"/>
          <w:kern w:val="2"/>
          <w:sz w:val="20"/>
          <w:szCs w:val="20"/>
          <w:vertAlign w:val="superscript"/>
          <w:lang w:eastAsia="pl-PL"/>
        </w:rPr>
        <w:t>2</w:t>
      </w:r>
    </w:p>
    <w:p w:rsidR="00F85C7F" w:rsidRDefault="00F85C7F" w:rsidP="00DE1696">
      <w:pPr>
        <w:spacing w:before="195" w:after="195" w:line="340" w:lineRule="atLeast"/>
        <w:textAlignment w:val="top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- II piętro    1 335,60m</w:t>
      </w:r>
      <w:r w:rsidRPr="00F85C7F">
        <w:rPr>
          <w:rFonts w:ascii="Arial" w:eastAsia="Times New Roman" w:hAnsi="Arial" w:cs="Arial"/>
          <w:kern w:val="2"/>
          <w:sz w:val="20"/>
          <w:szCs w:val="20"/>
          <w:vertAlign w:val="superscript"/>
          <w:lang w:eastAsia="pl-PL"/>
        </w:rPr>
        <w:t>2</w:t>
      </w:r>
    </w:p>
    <w:p w:rsidR="00F85C7F" w:rsidRDefault="00F85C7F" w:rsidP="00DE1696">
      <w:pPr>
        <w:spacing w:before="195" w:after="195" w:line="340" w:lineRule="atLeast"/>
        <w:textAlignment w:val="top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>- Poddasze 1 349,50m</w:t>
      </w:r>
      <w:r w:rsidRPr="00F85C7F">
        <w:rPr>
          <w:rFonts w:ascii="Arial" w:eastAsia="Times New Roman" w:hAnsi="Arial" w:cs="Arial"/>
          <w:kern w:val="2"/>
          <w:sz w:val="20"/>
          <w:szCs w:val="20"/>
          <w:vertAlign w:val="superscript"/>
          <w:lang w:eastAsia="pl-PL"/>
        </w:rPr>
        <w:t>2</w:t>
      </w:r>
    </w:p>
    <w:p w:rsidR="00F85C7F" w:rsidRPr="00F85C7F" w:rsidRDefault="00F85C7F" w:rsidP="00DE1696">
      <w:pPr>
        <w:spacing w:before="195" w:after="195" w:line="340" w:lineRule="atLeast"/>
        <w:textAlignment w:val="top"/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- Łącznie     </w:t>
      </w:r>
      <w:r w:rsidRPr="00F85C7F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>6 514,50m</w:t>
      </w:r>
      <w:r w:rsidRPr="00F85C7F">
        <w:rPr>
          <w:rFonts w:ascii="Arial" w:eastAsia="Times New Roman" w:hAnsi="Arial" w:cs="Arial"/>
          <w:b/>
          <w:kern w:val="2"/>
          <w:sz w:val="20"/>
          <w:szCs w:val="20"/>
          <w:u w:val="single"/>
          <w:vertAlign w:val="superscript"/>
          <w:lang w:eastAsia="pl-PL"/>
        </w:rPr>
        <w:t xml:space="preserve">2  </w:t>
      </w:r>
      <w:r w:rsidRPr="00F85C7F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>+ piwnica</w:t>
      </w:r>
    </w:p>
    <w:p w:rsidR="000F79BC" w:rsidRDefault="00DE1696" w:rsidP="00646197">
      <w:pPr>
        <w:spacing w:after="0" w:line="340" w:lineRule="atLeast"/>
        <w:textAlignment w:val="top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DE1696">
        <w:rPr>
          <w:rFonts w:ascii="Arial" w:eastAsia="Times New Roman" w:hAnsi="Arial" w:cs="Arial"/>
          <w:sz w:val="20"/>
          <w:szCs w:val="20"/>
          <w:lang w:eastAsia="pl-PL"/>
        </w:rPr>
        <w:t xml:space="preserve">Dodatkowych informacji udzieli Państwu  </w:t>
      </w:r>
      <w:r w:rsidR="00A26BE0">
        <w:rPr>
          <w:rFonts w:ascii="Arial" w:eastAsia="Times New Roman" w:hAnsi="Arial" w:cs="Arial"/>
          <w:sz w:val="20"/>
          <w:szCs w:val="20"/>
          <w:lang w:eastAsia="pl-PL"/>
        </w:rPr>
        <w:t xml:space="preserve">Bohdan Diaków </w:t>
      </w:r>
      <w:r w:rsidRPr="00DE1696">
        <w:rPr>
          <w:rFonts w:ascii="Arial" w:eastAsia="Times New Roman" w:hAnsi="Arial" w:cs="Arial"/>
          <w:sz w:val="20"/>
          <w:szCs w:val="20"/>
          <w:lang w:eastAsia="pl-PL"/>
        </w:rPr>
        <w:t>pod nr tel. (</w:t>
      </w:r>
      <w:r w:rsidR="00EC010F" w:rsidRPr="00ED2F9A">
        <w:rPr>
          <w:rFonts w:ascii="Arial" w:eastAsia="Times New Roman" w:hAnsi="Arial" w:cs="Arial"/>
          <w:sz w:val="20"/>
          <w:szCs w:val="20"/>
          <w:lang w:eastAsia="pl-PL"/>
        </w:rPr>
        <w:t>89</w:t>
      </w:r>
      <w:r w:rsidRPr="00DE1696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EC010F" w:rsidRPr="00ED2F9A">
        <w:rPr>
          <w:rFonts w:ascii="Arial" w:eastAsia="Times New Roman" w:hAnsi="Arial" w:cs="Arial"/>
          <w:sz w:val="20"/>
          <w:szCs w:val="20"/>
          <w:lang w:eastAsia="pl-PL"/>
        </w:rPr>
        <w:t>623-21-</w:t>
      </w:r>
      <w:r w:rsidR="006549F7">
        <w:rPr>
          <w:rFonts w:ascii="Arial" w:eastAsia="Times New Roman" w:hAnsi="Arial" w:cs="Arial"/>
          <w:sz w:val="20"/>
          <w:szCs w:val="20"/>
          <w:lang w:eastAsia="pl-PL"/>
        </w:rPr>
        <w:t>41</w:t>
      </w:r>
      <w:r w:rsidRPr="00DE1696">
        <w:rPr>
          <w:rFonts w:ascii="Arial" w:eastAsia="Times New Roman" w:hAnsi="Arial" w:cs="Arial"/>
          <w:sz w:val="20"/>
          <w:szCs w:val="20"/>
          <w:lang w:eastAsia="pl-PL"/>
        </w:rPr>
        <w:t xml:space="preserve"> lub adresami elektronicznymi: </w:t>
      </w:r>
      <w:r w:rsidR="00A26BE0">
        <w:rPr>
          <w:rFonts w:ascii="Arial" w:eastAsia="Times New Roman" w:hAnsi="Arial" w:cs="Arial"/>
          <w:sz w:val="20"/>
          <w:szCs w:val="20"/>
          <w:lang w:eastAsia="pl-PL"/>
        </w:rPr>
        <w:t>bdiakow</w:t>
      </w:r>
      <w:r w:rsidR="00EC010F" w:rsidRPr="00ED2F9A">
        <w:rPr>
          <w:rFonts w:ascii="Arial" w:eastAsia="Times New Roman" w:hAnsi="Arial" w:cs="Arial"/>
          <w:sz w:val="20"/>
          <w:szCs w:val="20"/>
          <w:lang w:eastAsia="pl-PL"/>
        </w:rPr>
        <w:t>@</w:t>
      </w:r>
      <w:r w:rsidR="00A26BE0">
        <w:rPr>
          <w:rFonts w:ascii="Arial" w:eastAsia="Times New Roman" w:hAnsi="Arial" w:cs="Arial"/>
          <w:sz w:val="20"/>
          <w:szCs w:val="20"/>
          <w:lang w:eastAsia="pl-PL"/>
        </w:rPr>
        <w:t>szpital.szczytno</w:t>
      </w:r>
      <w:r w:rsidR="00EC010F" w:rsidRPr="00ED2F9A">
        <w:rPr>
          <w:rFonts w:ascii="Arial" w:eastAsia="Times New Roman" w:hAnsi="Arial" w:cs="Arial"/>
          <w:sz w:val="20"/>
          <w:szCs w:val="20"/>
          <w:lang w:eastAsia="pl-PL"/>
        </w:rPr>
        <w:t>.pl</w:t>
      </w:r>
      <w:r w:rsidRPr="00DE1696">
        <w:rPr>
          <w:rFonts w:ascii="Arial" w:eastAsia="Times New Roman" w:hAnsi="Arial" w:cs="Arial"/>
          <w:color w:val="FFFFFF"/>
          <w:sz w:val="20"/>
          <w:szCs w:val="20"/>
          <w:lang w:eastAsia="pl-PL"/>
        </w:rPr>
        <w:t xml:space="preserve">27-200 Starachowice </w:t>
      </w:r>
      <w:r w:rsidRPr="00DE1696">
        <w:rPr>
          <w:rFonts w:ascii="Arial" w:eastAsia="Times New Roman" w:hAnsi="Arial" w:cs="Arial"/>
          <w:color w:val="FFFFFF"/>
          <w:sz w:val="20"/>
          <w:szCs w:val="20"/>
          <w:lang w:eastAsia="pl-PL"/>
        </w:rPr>
        <w:br/>
        <w:t xml:space="preserve">ul. Radomska </w:t>
      </w:r>
      <w:r w:rsidR="00AC4BBE">
        <w:rPr>
          <w:rFonts w:ascii="Arial" w:eastAsia="Times New Roman" w:hAnsi="Arial" w:cs="Arial"/>
          <w:color w:val="FFFFFF"/>
          <w:sz w:val="20"/>
          <w:szCs w:val="20"/>
          <w:lang w:eastAsia="pl-PL"/>
        </w:rPr>
        <w:tab/>
      </w:r>
      <w:r w:rsidR="00AC4BBE">
        <w:rPr>
          <w:rFonts w:ascii="Arial" w:eastAsia="Times New Roman" w:hAnsi="Arial" w:cs="Arial"/>
          <w:color w:val="FFFFFF"/>
          <w:sz w:val="20"/>
          <w:szCs w:val="20"/>
          <w:lang w:eastAsia="pl-PL"/>
        </w:rPr>
        <w:tab/>
      </w:r>
      <w:r w:rsidR="00AC4BBE">
        <w:rPr>
          <w:rFonts w:ascii="Arial" w:eastAsia="Times New Roman" w:hAnsi="Arial" w:cs="Arial"/>
          <w:color w:val="FFFFFF"/>
          <w:sz w:val="20"/>
          <w:szCs w:val="20"/>
          <w:lang w:eastAsia="pl-PL"/>
        </w:rPr>
        <w:tab/>
      </w:r>
      <w:r w:rsidR="00AC4BBE">
        <w:rPr>
          <w:rFonts w:ascii="Arial" w:eastAsia="Times New Roman" w:hAnsi="Arial" w:cs="Arial"/>
          <w:color w:val="FFFFFF"/>
          <w:sz w:val="20"/>
          <w:szCs w:val="20"/>
          <w:lang w:eastAsia="pl-PL"/>
        </w:rPr>
        <w:tab/>
      </w:r>
      <w:r w:rsidR="00AC4BBE">
        <w:rPr>
          <w:rFonts w:ascii="Arial" w:eastAsia="Times New Roman" w:hAnsi="Arial" w:cs="Arial"/>
          <w:color w:val="FFFFFF"/>
          <w:sz w:val="20"/>
          <w:szCs w:val="20"/>
          <w:lang w:eastAsia="pl-PL"/>
        </w:rPr>
        <w:tab/>
      </w:r>
      <w:r w:rsidR="00AC4BBE">
        <w:rPr>
          <w:rFonts w:ascii="Arial" w:eastAsia="Times New Roman" w:hAnsi="Arial" w:cs="Arial"/>
          <w:color w:val="FFFFFF"/>
          <w:sz w:val="20"/>
          <w:szCs w:val="20"/>
          <w:lang w:eastAsia="pl-PL"/>
        </w:rPr>
        <w:tab/>
        <w:t>B</w:t>
      </w:r>
    </w:p>
    <w:p w:rsidR="00AC4BBE" w:rsidRDefault="00AC4BBE" w:rsidP="00646197">
      <w:pPr>
        <w:spacing w:after="0" w:line="340" w:lineRule="atLeast"/>
        <w:textAlignment w:val="top"/>
      </w:pPr>
      <w:r>
        <w:t>Bohdan Diaków</w:t>
      </w:r>
    </w:p>
    <w:p w:rsidR="00AC4BBE" w:rsidRDefault="00AC4BBE" w:rsidP="00646197">
      <w:pPr>
        <w:spacing w:after="0" w:line="340" w:lineRule="atLeast"/>
        <w:textAlignment w:val="top"/>
      </w:pPr>
      <w:r>
        <w:t>Sekretarz KP.</w:t>
      </w:r>
    </w:p>
    <w:sectPr w:rsidR="00AC4BBE" w:rsidSect="00646197">
      <w:pgSz w:w="11906" w:h="16838"/>
      <w:pgMar w:top="510" w:right="567" w:bottom="39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643F"/>
    <w:multiLevelType w:val="multilevel"/>
    <w:tmpl w:val="1C16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0304A"/>
    <w:multiLevelType w:val="multilevel"/>
    <w:tmpl w:val="3BF485B6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B088C"/>
    <w:multiLevelType w:val="hybridMultilevel"/>
    <w:tmpl w:val="22D0F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76EA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23149EE"/>
    <w:multiLevelType w:val="multilevel"/>
    <w:tmpl w:val="C276A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2D14B1"/>
    <w:multiLevelType w:val="hybridMultilevel"/>
    <w:tmpl w:val="940AADDC"/>
    <w:lvl w:ilvl="0" w:tplc="2D6AC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9A0A96"/>
    <w:multiLevelType w:val="hybridMultilevel"/>
    <w:tmpl w:val="01022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96"/>
    <w:rsid w:val="000F79BC"/>
    <w:rsid w:val="001911BD"/>
    <w:rsid w:val="00224B32"/>
    <w:rsid w:val="002E0E52"/>
    <w:rsid w:val="003C1CB3"/>
    <w:rsid w:val="00415A2F"/>
    <w:rsid w:val="00466FEA"/>
    <w:rsid w:val="004C5AAF"/>
    <w:rsid w:val="00596817"/>
    <w:rsid w:val="00646197"/>
    <w:rsid w:val="006549F7"/>
    <w:rsid w:val="009B1D33"/>
    <w:rsid w:val="009F1C7F"/>
    <w:rsid w:val="00A26BE0"/>
    <w:rsid w:val="00AC4BBE"/>
    <w:rsid w:val="00B214D9"/>
    <w:rsid w:val="00C2048B"/>
    <w:rsid w:val="00D1522B"/>
    <w:rsid w:val="00D811E7"/>
    <w:rsid w:val="00DE1696"/>
    <w:rsid w:val="00E35164"/>
    <w:rsid w:val="00E456C4"/>
    <w:rsid w:val="00EB6416"/>
    <w:rsid w:val="00EC010F"/>
    <w:rsid w:val="00ED2F9A"/>
    <w:rsid w:val="00F8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D8C7"/>
  <w15:chartTrackingRefBased/>
  <w15:docId w15:val="{D705B71A-077F-4AC1-937D-2933268A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EB6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1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8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8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991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13228">
                          <w:marLeft w:val="15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4989329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Diakow</dc:creator>
  <cp:keywords/>
  <dc:description/>
  <cp:lastModifiedBy>Bohdan Diakow</cp:lastModifiedBy>
  <cp:revision>2</cp:revision>
  <cp:lastPrinted>2019-02-12T09:55:00Z</cp:lastPrinted>
  <dcterms:created xsi:type="dcterms:W3CDTF">2019-02-19T09:10:00Z</dcterms:created>
  <dcterms:modified xsi:type="dcterms:W3CDTF">2019-02-19T09:10:00Z</dcterms:modified>
</cp:coreProperties>
</file>